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23" w:rsidRPr="004336E9" w:rsidRDefault="00274C23" w:rsidP="00274C23">
      <w:pPr>
        <w:pStyle w:val="NormalWeb"/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042246" w:rsidRPr="004336E9" w:rsidRDefault="00042246" w:rsidP="00274C23">
      <w:pPr>
        <w:pStyle w:val="NormalWeb"/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6E9">
        <w:rPr>
          <w:rStyle w:val="Forte"/>
          <w:rFonts w:ascii="Arial" w:hAnsi="Arial" w:cs="Arial"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REVOGAÇÃO E CANCELAMENTO DE PROCURAÇÃO PARTICULAR</w:t>
      </w:r>
    </w:p>
    <w:p w:rsidR="00042246" w:rsidRPr="00042246" w:rsidRDefault="00042246" w:rsidP="00042246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</w:p>
    <w:p w:rsidR="00042246" w:rsidRPr="00042246" w:rsidRDefault="00274C23" w:rsidP="00042246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ASSISTIDO OU ASSISTIDA</w:t>
      </w:r>
      <w:r w:rsidR="00042246" w:rsidRPr="0004224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nacionalidade</w:t>
      </w:r>
      <w:r w:rsidR="00042246" w:rsidRPr="00042246">
        <w:rPr>
          <w:rFonts w:ascii="Arial" w:hAnsi="Arial" w:cs="Arial"/>
          <w:color w:val="000000"/>
        </w:rPr>
        <w:t>,</w:t>
      </w:r>
      <w:r w:rsidR="000422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estado civil</w:t>
      </w:r>
      <w:r w:rsidR="00042246" w:rsidRPr="00042246">
        <w:rPr>
          <w:rFonts w:ascii="Arial" w:hAnsi="Arial" w:cs="Arial"/>
          <w:color w:val="000000"/>
        </w:rPr>
        <w:t>, inscrit</w:t>
      </w:r>
      <w:r>
        <w:rPr>
          <w:rFonts w:ascii="Arial" w:hAnsi="Arial" w:cs="Arial"/>
          <w:color w:val="000000"/>
        </w:rPr>
        <w:t>o</w:t>
      </w:r>
      <w:r w:rsidR="00042246" w:rsidRPr="00042246">
        <w:rPr>
          <w:rFonts w:ascii="Arial" w:hAnsi="Arial" w:cs="Arial"/>
          <w:color w:val="000000"/>
        </w:rPr>
        <w:t xml:space="preserve"> sob o CPF n.º: </w:t>
      </w:r>
      <w:r>
        <w:rPr>
          <w:rFonts w:ascii="Arial" w:hAnsi="Arial" w:cs="Arial"/>
          <w:color w:val="000000"/>
        </w:rPr>
        <w:t>***.***.***-**</w:t>
      </w:r>
      <w:r w:rsidR="00042246" w:rsidRPr="00042246">
        <w:rPr>
          <w:rFonts w:ascii="Arial" w:hAnsi="Arial" w:cs="Arial"/>
          <w:color w:val="000000"/>
        </w:rPr>
        <w:t xml:space="preserve">, portador do RG n.º: </w:t>
      </w:r>
      <w:r>
        <w:rPr>
          <w:rFonts w:ascii="Arial" w:hAnsi="Arial" w:cs="Arial"/>
          <w:color w:val="000000"/>
        </w:rPr>
        <w:t>******</w:t>
      </w:r>
      <w:r w:rsidR="00042246" w:rsidRPr="00042246">
        <w:rPr>
          <w:rFonts w:ascii="Arial" w:hAnsi="Arial" w:cs="Arial"/>
          <w:color w:val="000000"/>
        </w:rPr>
        <w:t>, residen</w:t>
      </w:r>
      <w:r w:rsidR="00042246">
        <w:rPr>
          <w:rFonts w:ascii="Arial" w:hAnsi="Arial" w:cs="Arial"/>
          <w:color w:val="000000"/>
        </w:rPr>
        <w:t>te e domiciliad</w:t>
      </w:r>
      <w:r>
        <w:rPr>
          <w:rFonts w:ascii="Arial" w:hAnsi="Arial" w:cs="Arial"/>
          <w:color w:val="000000"/>
        </w:rPr>
        <w:t xml:space="preserve">o </w:t>
      </w:r>
      <w:r w:rsidR="00042246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 xml:space="preserve">***************************, </w:t>
      </w:r>
      <w:r w:rsidR="00042246" w:rsidRPr="00042246">
        <w:rPr>
          <w:rFonts w:ascii="Arial" w:hAnsi="Arial" w:cs="Arial"/>
          <w:color w:val="000000"/>
        </w:rPr>
        <w:t xml:space="preserve">Palmas </w:t>
      </w:r>
      <w:r w:rsidR="00042246">
        <w:rPr>
          <w:rFonts w:ascii="Arial" w:hAnsi="Arial" w:cs="Arial"/>
          <w:color w:val="000000"/>
        </w:rPr>
        <w:t>–</w:t>
      </w:r>
      <w:r w:rsidR="00042246" w:rsidRPr="00042246">
        <w:rPr>
          <w:rFonts w:ascii="Arial" w:hAnsi="Arial" w:cs="Arial"/>
          <w:color w:val="000000"/>
        </w:rPr>
        <w:t xml:space="preserve"> TO, pelo presente termo de REVOGAÇÃO E CANCELAMENTO DE PROCURAÇÃO PARTICULAR, </w:t>
      </w:r>
      <w:r w:rsidR="00042246" w:rsidRPr="00042246">
        <w:rPr>
          <w:rFonts w:ascii="Arial" w:hAnsi="Arial" w:cs="Arial"/>
          <w:color w:val="000000"/>
          <w:u w:val="single"/>
        </w:rPr>
        <w:t xml:space="preserve">revoga e torna sem efeito, a partir desta data, a procuração passada no dia </w:t>
      </w:r>
      <w:r>
        <w:rPr>
          <w:rFonts w:ascii="Arial" w:hAnsi="Arial" w:cs="Arial"/>
          <w:color w:val="000000"/>
          <w:u w:val="single"/>
        </w:rPr>
        <w:t>**</w:t>
      </w:r>
      <w:r w:rsidR="00042246" w:rsidRPr="00042246">
        <w:rPr>
          <w:rFonts w:ascii="Arial" w:hAnsi="Arial" w:cs="Arial"/>
          <w:color w:val="000000"/>
          <w:u w:val="single"/>
        </w:rPr>
        <w:t xml:space="preserve"> de </w:t>
      </w:r>
      <w:r>
        <w:rPr>
          <w:rFonts w:ascii="Arial" w:hAnsi="Arial" w:cs="Arial"/>
          <w:color w:val="000000"/>
          <w:u w:val="single"/>
        </w:rPr>
        <w:t>*****</w:t>
      </w:r>
      <w:r w:rsidR="00042246" w:rsidRPr="00042246">
        <w:rPr>
          <w:rFonts w:ascii="Arial" w:hAnsi="Arial" w:cs="Arial"/>
          <w:color w:val="000000"/>
          <w:u w:val="single"/>
        </w:rPr>
        <w:t xml:space="preserve"> de 201</w:t>
      </w:r>
      <w:r>
        <w:rPr>
          <w:rFonts w:ascii="Arial" w:hAnsi="Arial" w:cs="Arial"/>
          <w:color w:val="000000"/>
          <w:u w:val="single"/>
        </w:rPr>
        <w:t>*</w:t>
      </w:r>
      <w:r w:rsidR="00042246">
        <w:rPr>
          <w:rFonts w:ascii="Arial" w:hAnsi="Arial" w:cs="Arial"/>
          <w:color w:val="000000"/>
        </w:rPr>
        <w:t xml:space="preserve"> que nomeou como procurador  </w:t>
      </w:r>
      <w:r w:rsidR="00042246" w:rsidRPr="00042246">
        <w:rPr>
          <w:rFonts w:ascii="Arial" w:hAnsi="Arial" w:cs="Arial"/>
          <w:b/>
          <w:i/>
          <w:color w:val="000000"/>
        </w:rPr>
        <w:t xml:space="preserve">GUILHERME AUGUSTO MARTINS SANTOS, </w:t>
      </w:r>
      <w:r w:rsidR="00042246" w:rsidRPr="00042246">
        <w:rPr>
          <w:rFonts w:ascii="Arial" w:hAnsi="Arial" w:cs="Arial"/>
          <w:color w:val="000000"/>
        </w:rPr>
        <w:t>advogado, inscrito na</w:t>
      </w:r>
      <w:r w:rsidR="00042246" w:rsidRPr="00042246">
        <w:rPr>
          <w:rFonts w:ascii="Arial" w:hAnsi="Arial" w:cs="Arial"/>
          <w:b/>
          <w:i/>
          <w:color w:val="000000"/>
        </w:rPr>
        <w:t xml:space="preserve"> OAB/TO sob nº. 5319, KARINE ALVES GONÇALVES MOTA, </w:t>
      </w:r>
      <w:r w:rsidR="00042246" w:rsidRPr="00042246">
        <w:rPr>
          <w:rFonts w:ascii="Arial" w:hAnsi="Arial" w:cs="Arial"/>
          <w:color w:val="000000"/>
        </w:rPr>
        <w:t xml:space="preserve">advogada, inscrita na </w:t>
      </w:r>
      <w:r w:rsidR="00042246" w:rsidRPr="00042246">
        <w:rPr>
          <w:rFonts w:ascii="Arial" w:hAnsi="Arial" w:cs="Arial"/>
          <w:b/>
          <w:i/>
          <w:color w:val="000000"/>
        </w:rPr>
        <w:t xml:space="preserve">OAB/TO sob nº 2224, ANTÔNIO CESAR MELLO, </w:t>
      </w:r>
      <w:r w:rsidR="00042246" w:rsidRPr="00042246">
        <w:rPr>
          <w:rFonts w:ascii="Arial" w:hAnsi="Arial" w:cs="Arial"/>
          <w:color w:val="000000"/>
        </w:rPr>
        <w:t xml:space="preserve">advogado, inscrito na </w:t>
      </w:r>
      <w:r w:rsidR="00042246" w:rsidRPr="00042246">
        <w:rPr>
          <w:rFonts w:ascii="Arial" w:hAnsi="Arial" w:cs="Arial"/>
          <w:b/>
          <w:i/>
          <w:color w:val="000000"/>
        </w:rPr>
        <w:t xml:space="preserve">OAB/TO sob nº. 1423-B, JANAY GARCIA, </w:t>
      </w:r>
      <w:r w:rsidR="00042246" w:rsidRPr="00042246">
        <w:rPr>
          <w:rFonts w:ascii="Arial" w:hAnsi="Arial" w:cs="Arial"/>
          <w:color w:val="000000"/>
        </w:rPr>
        <w:t>advogada, inscrita na</w:t>
      </w:r>
      <w:r w:rsidR="00042246" w:rsidRPr="00042246">
        <w:rPr>
          <w:rFonts w:ascii="Arial" w:hAnsi="Arial" w:cs="Arial"/>
          <w:b/>
          <w:i/>
          <w:color w:val="000000"/>
        </w:rPr>
        <w:t xml:space="preserve"> OAB/TO sob nº 3959, LEANDRO JEFERSON CABRAL DE MELLO, </w:t>
      </w:r>
      <w:r w:rsidR="00042246" w:rsidRPr="00042246">
        <w:rPr>
          <w:rFonts w:ascii="Arial" w:hAnsi="Arial" w:cs="Arial"/>
          <w:color w:val="000000"/>
        </w:rPr>
        <w:t>advogado, inscrito na</w:t>
      </w:r>
      <w:r w:rsidR="00042246" w:rsidRPr="00042246">
        <w:rPr>
          <w:rFonts w:ascii="Arial" w:hAnsi="Arial" w:cs="Arial"/>
          <w:b/>
          <w:i/>
          <w:color w:val="000000"/>
        </w:rPr>
        <w:t xml:space="preserve"> OAB/TO sob nº. 3683-B, LEONARDO NAVARRO AQUILINO, </w:t>
      </w:r>
      <w:r w:rsidR="00042246" w:rsidRPr="00042246">
        <w:rPr>
          <w:rFonts w:ascii="Arial" w:hAnsi="Arial" w:cs="Arial"/>
          <w:color w:val="000000"/>
        </w:rPr>
        <w:t>advogado, inscrito na</w:t>
      </w:r>
      <w:r w:rsidR="00042246" w:rsidRPr="00042246">
        <w:rPr>
          <w:rFonts w:ascii="Arial" w:hAnsi="Arial" w:cs="Arial"/>
          <w:b/>
          <w:i/>
          <w:color w:val="000000"/>
        </w:rPr>
        <w:t xml:space="preserve"> OAB/TO sob nº 2428-A</w:t>
      </w:r>
      <w:r w:rsidR="00042246" w:rsidRPr="00042246">
        <w:rPr>
          <w:rFonts w:ascii="Arial" w:hAnsi="Arial" w:cs="Arial"/>
          <w:color w:val="000000"/>
        </w:rPr>
        <w:t>, para representá-lo</w:t>
      </w:r>
      <w:r w:rsidR="00042246">
        <w:rPr>
          <w:rFonts w:ascii="Arial" w:hAnsi="Arial" w:cs="Arial"/>
          <w:color w:val="000000"/>
        </w:rPr>
        <w:t>s</w:t>
      </w:r>
      <w:r w:rsidR="00042246" w:rsidRPr="00042246">
        <w:rPr>
          <w:rFonts w:ascii="Arial" w:hAnsi="Arial" w:cs="Arial"/>
          <w:color w:val="000000"/>
        </w:rPr>
        <w:t xml:space="preserve"> na prática todos o</w:t>
      </w:r>
      <w:r w:rsidR="00042246">
        <w:rPr>
          <w:rFonts w:ascii="Arial" w:hAnsi="Arial" w:cs="Arial"/>
          <w:color w:val="000000"/>
        </w:rPr>
        <w:t>s atos necessários à execução da</w:t>
      </w:r>
      <w:r w:rsidR="00042246" w:rsidRPr="00042246">
        <w:rPr>
          <w:rFonts w:ascii="Arial" w:hAnsi="Arial" w:cs="Arial"/>
          <w:color w:val="000000"/>
        </w:rPr>
        <w:t xml:space="preserve"> </w:t>
      </w:r>
      <w:r w:rsidR="00042246">
        <w:rPr>
          <w:rFonts w:ascii="Arial" w:hAnsi="Arial" w:cs="Arial"/>
          <w:color w:val="000000"/>
        </w:rPr>
        <w:t>ação de execução de alimentos</w:t>
      </w:r>
      <w:r w:rsidR="00042246" w:rsidRPr="00042246">
        <w:rPr>
          <w:rFonts w:ascii="Arial" w:hAnsi="Arial" w:cs="Arial"/>
          <w:color w:val="000000"/>
        </w:rPr>
        <w:t>, ficando a mesma cancelada em definitivo.</w:t>
      </w:r>
    </w:p>
    <w:p w:rsidR="00042246" w:rsidRDefault="00042246" w:rsidP="00042246">
      <w:pPr>
        <w:pStyle w:val="NormalWeb"/>
        <w:jc w:val="both"/>
        <w:rPr>
          <w:rFonts w:ascii="Arial" w:hAnsi="Arial" w:cs="Arial"/>
          <w:color w:val="000000"/>
        </w:rPr>
      </w:pPr>
    </w:p>
    <w:p w:rsidR="00042246" w:rsidRPr="00042246" w:rsidRDefault="00042246" w:rsidP="0004224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Palmas – TO, dia </w:t>
      </w:r>
      <w:r w:rsidR="00274C23">
        <w:rPr>
          <w:rFonts w:ascii="Arial" w:hAnsi="Arial" w:cs="Arial"/>
          <w:color w:val="000000"/>
        </w:rPr>
        <w:t>**</w:t>
      </w:r>
      <w:r>
        <w:rPr>
          <w:rFonts w:ascii="Arial" w:hAnsi="Arial" w:cs="Arial"/>
          <w:color w:val="000000"/>
        </w:rPr>
        <w:t xml:space="preserve"> de </w:t>
      </w:r>
      <w:r w:rsidR="00274C23">
        <w:rPr>
          <w:rFonts w:ascii="Arial" w:hAnsi="Arial" w:cs="Arial"/>
          <w:color w:val="000000"/>
        </w:rPr>
        <w:t>***</w:t>
      </w:r>
      <w:r>
        <w:rPr>
          <w:rFonts w:ascii="Arial" w:hAnsi="Arial" w:cs="Arial"/>
          <w:color w:val="000000"/>
        </w:rPr>
        <w:t xml:space="preserve"> de 201</w:t>
      </w:r>
      <w:r w:rsidR="00274C23"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</w:rPr>
        <w:t>.</w:t>
      </w:r>
    </w:p>
    <w:p w:rsidR="00042246" w:rsidRDefault="00042246" w:rsidP="00042246">
      <w:pPr>
        <w:pStyle w:val="NormalWeb"/>
        <w:jc w:val="both"/>
        <w:rPr>
          <w:rFonts w:ascii="Arial" w:hAnsi="Arial" w:cs="Arial"/>
          <w:color w:val="000000"/>
        </w:rPr>
      </w:pPr>
    </w:p>
    <w:p w:rsidR="00042246" w:rsidRDefault="00042246" w:rsidP="00042246">
      <w:pPr>
        <w:pStyle w:val="NormalWeb"/>
        <w:jc w:val="both"/>
        <w:rPr>
          <w:rFonts w:ascii="Arial" w:hAnsi="Arial" w:cs="Arial"/>
          <w:color w:val="000000"/>
        </w:rPr>
      </w:pPr>
    </w:p>
    <w:p w:rsidR="00042246" w:rsidRDefault="00042246" w:rsidP="00042246">
      <w:pPr>
        <w:pStyle w:val="NormalWeb"/>
        <w:jc w:val="both"/>
        <w:rPr>
          <w:rFonts w:ascii="Arial" w:hAnsi="Arial" w:cs="Arial"/>
          <w:color w:val="000000"/>
        </w:rPr>
      </w:pPr>
    </w:p>
    <w:p w:rsidR="00E8285E" w:rsidRPr="00042246" w:rsidRDefault="00274C23" w:rsidP="00042246">
      <w:pPr>
        <w:pBdr>
          <w:top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ASSISITO OU ASSISTIDA</w:t>
      </w:r>
    </w:p>
    <w:sectPr w:rsidR="00E8285E" w:rsidRPr="00042246" w:rsidSect="00274C23">
      <w:headerReference w:type="default" r:id="rId6"/>
      <w:footerReference w:type="default" r:id="rId7"/>
      <w:pgSz w:w="11906" w:h="16838"/>
      <w:pgMar w:top="1417" w:right="1701" w:bottom="1417" w:left="1701" w:header="285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BA" w:rsidRDefault="006057BA" w:rsidP="00042246">
      <w:pPr>
        <w:spacing w:after="0" w:line="240" w:lineRule="auto"/>
      </w:pPr>
      <w:r>
        <w:separator/>
      </w:r>
    </w:p>
  </w:endnote>
  <w:endnote w:type="continuationSeparator" w:id="0">
    <w:p w:rsidR="006057BA" w:rsidRDefault="006057BA" w:rsidP="0004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23" w:rsidRPr="000C49CA" w:rsidRDefault="00274C23" w:rsidP="00274C23">
    <w:pPr>
      <w:pBdr>
        <w:top w:val="thickThinSmallGap" w:sz="24" w:space="0" w:color="0070C0"/>
      </w:pBdr>
      <w:spacing w:after="0"/>
      <w:jc w:val="center"/>
      <w:rPr>
        <w:rFonts w:ascii="Garamond" w:hAnsi="Garamond" w:cs="Arial"/>
        <w:color w:val="0070C0"/>
        <w:sz w:val="24"/>
        <w:szCs w:val="14"/>
        <w:lang w:val="pt-PT"/>
      </w:rPr>
    </w:pPr>
    <w:r w:rsidRPr="000C49CA">
      <w:rPr>
        <w:rFonts w:ascii="Garamond" w:hAnsi="Garamond" w:cs="Arial"/>
        <w:color w:val="0070C0"/>
        <w:sz w:val="24"/>
        <w:szCs w:val="14"/>
        <w:lang w:val="pt-PT"/>
      </w:rPr>
      <w:t>Av. J, Quadra 166, Lote 14, Jard</w:t>
    </w:r>
    <w:r>
      <w:rPr>
        <w:rFonts w:ascii="Garamond" w:hAnsi="Garamond" w:cs="Arial"/>
        <w:color w:val="0070C0"/>
        <w:szCs w:val="14"/>
        <w:lang w:val="pt-PT"/>
      </w:rPr>
      <w:t xml:space="preserve">im Aureny III, Palmas – </w:t>
    </w:r>
    <w:r w:rsidRPr="000C49CA">
      <w:rPr>
        <w:rFonts w:ascii="Garamond" w:hAnsi="Garamond" w:cs="Arial"/>
        <w:color w:val="0070C0"/>
        <w:sz w:val="24"/>
        <w:szCs w:val="14"/>
        <w:lang w:val="pt-PT"/>
      </w:rPr>
      <w:t>TO.</w:t>
    </w:r>
  </w:p>
  <w:p w:rsidR="00274C23" w:rsidRPr="0074074D" w:rsidRDefault="00274C23" w:rsidP="00274C23">
    <w:pPr>
      <w:pBdr>
        <w:top w:val="thickThinSmallGap" w:sz="24" w:space="0" w:color="0070C0"/>
      </w:pBdr>
      <w:tabs>
        <w:tab w:val="left" w:pos="1650"/>
        <w:tab w:val="center" w:pos="4252"/>
      </w:tabs>
      <w:rPr>
        <w:rFonts w:ascii="Garamond" w:hAnsi="Garamond" w:cs="Arial"/>
        <w:color w:val="0070C0"/>
        <w:sz w:val="24"/>
        <w:szCs w:val="14"/>
        <w:lang w:val="pt-PT"/>
      </w:rPr>
    </w:pPr>
    <w:r>
      <w:rPr>
        <w:rFonts w:ascii="Garamond" w:hAnsi="Garamond" w:cs="Arial"/>
        <w:color w:val="0070C0"/>
        <w:szCs w:val="14"/>
        <w:lang w:val="pt-PT"/>
      </w:rPr>
      <w:tab/>
    </w:r>
    <w:r>
      <w:rPr>
        <w:rFonts w:ascii="Garamond" w:hAnsi="Garamond" w:cs="Arial"/>
        <w:color w:val="0070C0"/>
        <w:szCs w:val="14"/>
        <w:lang w:val="pt-PT"/>
      </w:rPr>
      <w:tab/>
    </w:r>
    <w:r w:rsidRPr="000C49CA">
      <w:rPr>
        <w:rFonts w:ascii="Garamond" w:hAnsi="Garamond" w:cs="Arial"/>
        <w:color w:val="0070C0"/>
        <w:sz w:val="24"/>
        <w:szCs w:val="14"/>
        <w:lang w:val="pt-PT"/>
      </w:rPr>
      <w:t>Telefone: (63)</w:t>
    </w:r>
    <w:r>
      <w:rPr>
        <w:rFonts w:ascii="Garamond" w:hAnsi="Garamond" w:cs="Arial"/>
        <w:color w:val="0070C0"/>
        <w:szCs w:val="14"/>
        <w:lang w:val="pt-PT"/>
      </w:rPr>
      <w:t xml:space="preserve"> </w:t>
    </w:r>
    <w:r w:rsidRPr="000C49CA">
      <w:rPr>
        <w:rFonts w:ascii="Garamond" w:hAnsi="Garamond" w:cs="Arial"/>
        <w:color w:val="0070C0"/>
        <w:sz w:val="24"/>
        <w:szCs w:val="14"/>
        <w:lang w:val="pt-PT"/>
      </w:rPr>
      <w:t>3221</w:t>
    </w:r>
    <w:r>
      <w:rPr>
        <w:rFonts w:ascii="Garamond" w:hAnsi="Garamond" w:cs="Arial"/>
        <w:color w:val="0070C0"/>
        <w:szCs w:val="14"/>
        <w:lang w:val="pt-PT"/>
      </w:rPr>
      <w:t xml:space="preserve"> </w:t>
    </w:r>
    <w:r w:rsidRPr="000C49CA">
      <w:rPr>
        <w:rFonts w:ascii="Garamond" w:hAnsi="Garamond" w:cs="Arial"/>
        <w:color w:val="0070C0"/>
        <w:sz w:val="24"/>
        <w:szCs w:val="14"/>
        <w:lang w:val="pt-PT"/>
      </w:rPr>
      <w:t>-</w:t>
    </w:r>
    <w:r>
      <w:rPr>
        <w:rFonts w:ascii="Garamond" w:hAnsi="Garamond" w:cs="Arial"/>
        <w:color w:val="0070C0"/>
        <w:szCs w:val="14"/>
        <w:lang w:val="pt-PT"/>
      </w:rPr>
      <w:t xml:space="preserve"> </w:t>
    </w:r>
    <w:r>
      <w:rPr>
        <w:rFonts w:ascii="Garamond" w:hAnsi="Garamond" w:cs="Arial"/>
        <w:color w:val="0070C0"/>
        <w:sz w:val="24"/>
        <w:szCs w:val="14"/>
        <w:lang w:val="pt-PT"/>
      </w:rPr>
      <w:t>2161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BA" w:rsidRDefault="006057BA" w:rsidP="00042246">
      <w:pPr>
        <w:spacing w:after="0" w:line="240" w:lineRule="auto"/>
      </w:pPr>
      <w:r>
        <w:separator/>
      </w:r>
    </w:p>
  </w:footnote>
  <w:footnote w:type="continuationSeparator" w:id="0">
    <w:p w:rsidR="006057BA" w:rsidRDefault="006057BA" w:rsidP="0004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75" w:type="dxa"/>
      <w:tblBorders>
        <w:bottom w:val="thinThickSmallGap" w:sz="24" w:space="0" w:color="007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4536"/>
    </w:tblGrid>
    <w:tr w:rsidR="00274C23" w:rsidRPr="00446224" w:rsidTr="00064A08">
      <w:trPr>
        <w:trHeight w:val="987"/>
      </w:trPr>
      <w:tc>
        <w:tcPr>
          <w:tcW w:w="4039" w:type="dxa"/>
          <w:shd w:val="clear" w:color="auto" w:fill="auto"/>
          <w:vAlign w:val="center"/>
        </w:tcPr>
        <w:p w:rsidR="00274C23" w:rsidRPr="00446224" w:rsidRDefault="00274C23" w:rsidP="00064A08">
          <w:pPr>
            <w:pStyle w:val="Cabealho"/>
            <w:rPr>
              <w:highlight w:val="darkBlue"/>
            </w:rPr>
          </w:pPr>
          <w:r>
            <w:object w:dxaOrig="333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0pt;height:55.5pt" o:ole="">
                <v:imagedata r:id="rId1" o:title=""/>
              </v:shape>
              <o:OLEObject Type="Embed" ProgID="PBrush" ShapeID="_x0000_i1025" DrawAspect="Content" ObjectID="_1626597315" r:id="rId2"/>
            </w:object>
          </w:r>
        </w:p>
      </w:tc>
      <w:tc>
        <w:tcPr>
          <w:tcW w:w="4536" w:type="dxa"/>
          <w:shd w:val="clear" w:color="auto" w:fill="auto"/>
          <w:vAlign w:val="center"/>
        </w:tcPr>
        <w:p w:rsidR="00274C23" w:rsidRPr="004336E9" w:rsidRDefault="00274C23" w:rsidP="00064A08">
          <w:pPr>
            <w:pStyle w:val="Cabealho"/>
            <w:jc w:val="right"/>
            <w:rPr>
              <w:rFonts w:ascii="Garamond" w:hAnsi="Garamond"/>
              <w:color w:val="0070C0"/>
              <w:sz w:val="24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336E9">
            <w:rPr>
              <w:rFonts w:ascii="Garamond" w:eastAsia="Times New Roman" w:hAnsi="Garamond"/>
              <w:b/>
              <w:bCs/>
              <w:color w:val="0070C0"/>
              <w:sz w:val="24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NÚCLEO DE PRÁTICAS JURÍDICAS</w:t>
          </w:r>
          <w:r w:rsidRPr="004336E9">
            <w:rPr>
              <w:rFonts w:ascii="Garamond" w:eastAsia="Times New Roman" w:hAnsi="Garamond"/>
              <w:color w:val="0070C0"/>
              <w:sz w:val="24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</w:r>
          <w:r w:rsidRPr="004336E9">
            <w:rPr>
              <w:rFonts w:ascii="Garamond" w:eastAsia="Times New Roman" w:hAnsi="Garamond"/>
              <w:b/>
              <w:bCs/>
              <w:color w:val="0070C0"/>
              <w:sz w:val="24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Curso de Direito</w:t>
          </w:r>
        </w:p>
      </w:tc>
    </w:tr>
  </w:tbl>
  <w:p w:rsidR="00274C23" w:rsidRPr="00A90834" w:rsidRDefault="00274C23" w:rsidP="00274C23">
    <w:pPr>
      <w:pStyle w:val="Cabealh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46"/>
    <w:rsid w:val="00042246"/>
    <w:rsid w:val="00111F13"/>
    <w:rsid w:val="00274C23"/>
    <w:rsid w:val="004336E9"/>
    <w:rsid w:val="004D1686"/>
    <w:rsid w:val="006057BA"/>
    <w:rsid w:val="00637991"/>
    <w:rsid w:val="006F3572"/>
    <w:rsid w:val="009D5EF9"/>
    <w:rsid w:val="00DF300A"/>
    <w:rsid w:val="00E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22203-66D0-439E-B366-AA8E8CE5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224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42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246"/>
  </w:style>
  <w:style w:type="paragraph" w:styleId="Rodap">
    <w:name w:val="footer"/>
    <w:basedOn w:val="Normal"/>
    <w:link w:val="RodapChar"/>
    <w:uiPriority w:val="99"/>
    <w:unhideWhenUsed/>
    <w:rsid w:val="00042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246"/>
  </w:style>
  <w:style w:type="paragraph" w:styleId="Textodebalo">
    <w:name w:val="Balloon Text"/>
    <w:basedOn w:val="Normal"/>
    <w:link w:val="TextodebaloChar"/>
    <w:uiPriority w:val="99"/>
    <w:semiHidden/>
    <w:unhideWhenUsed/>
    <w:rsid w:val="0004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FC20150820</dc:creator>
  <cp:lastModifiedBy>ANGELA MARIA XAVIER PEREIRA DE MATOS</cp:lastModifiedBy>
  <cp:revision>2</cp:revision>
  <cp:lastPrinted>2019-06-03T12:41:00Z</cp:lastPrinted>
  <dcterms:created xsi:type="dcterms:W3CDTF">2019-08-06T14:49:00Z</dcterms:created>
  <dcterms:modified xsi:type="dcterms:W3CDTF">2019-08-06T14:49:00Z</dcterms:modified>
</cp:coreProperties>
</file>