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7A" w:rsidRDefault="00443072">
      <w:pPr>
        <w:pStyle w:val="Corpodetexto"/>
        <w:ind w:left="11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6808350" cy="9324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50" cy="93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7A" w:rsidRDefault="00443072">
      <w:pPr>
        <w:pStyle w:val="Corpodetexto"/>
        <w:tabs>
          <w:tab w:val="left" w:pos="10671"/>
        </w:tabs>
        <w:spacing w:before="18"/>
        <w:ind w:left="200"/>
      </w:pPr>
      <w:proofErr w:type="gramStart"/>
      <w:r>
        <w:t>Estagiário(</w:t>
      </w:r>
      <w:proofErr w:type="gramEnd"/>
      <w:r>
        <w:t>a):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91C7A" w:rsidRDefault="00C91C7A">
      <w:pPr>
        <w:pStyle w:val="Corpodetexto"/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4"/>
        <w:gridCol w:w="619"/>
        <w:gridCol w:w="1183"/>
        <w:gridCol w:w="2777"/>
      </w:tblGrid>
      <w:tr w:rsidR="00C91C7A">
        <w:trPr>
          <w:trHeight w:val="735"/>
        </w:trPr>
        <w:tc>
          <w:tcPr>
            <w:tcW w:w="6194" w:type="dxa"/>
            <w:vMerge w:val="restart"/>
            <w:tcBorders>
              <w:right w:val="nil"/>
            </w:tcBorders>
          </w:tcPr>
          <w:p w:rsidR="00C91C7A" w:rsidRDefault="00443072">
            <w:pPr>
              <w:pStyle w:val="TableParagraph"/>
              <w:ind w:left="110"/>
              <w:rPr>
                <w:rFonts w:ascii="Verdana" w:hAnsi="Verdana"/>
                <w:b/>
                <w:sz w:val="25"/>
              </w:rPr>
            </w:pPr>
            <w:r>
              <w:rPr>
                <w:rFonts w:ascii="Verdana" w:hAnsi="Verdana"/>
                <w:b/>
                <w:sz w:val="25"/>
                <w:u w:val="thick"/>
              </w:rPr>
              <w:t>ACOMPANHAMENTO DE AUDIÊNCIA PENAL</w:t>
            </w:r>
          </w:p>
          <w:p w:rsidR="00C91C7A" w:rsidRDefault="00443072">
            <w:pPr>
              <w:pStyle w:val="TableParagraph"/>
              <w:tabs>
                <w:tab w:val="left" w:pos="2804"/>
                <w:tab w:val="left" w:pos="4410"/>
                <w:tab w:val="left" w:pos="4694"/>
                <w:tab w:val="left" w:pos="5618"/>
                <w:tab w:val="left" w:pos="6117"/>
              </w:tabs>
              <w:spacing w:before="214"/>
              <w:ind w:left="100" w:right="-15"/>
              <w:rPr>
                <w:sz w:val="21"/>
              </w:rPr>
            </w:pPr>
            <w:r>
              <w:rPr>
                <w:position w:val="2"/>
                <w:sz w:val="21"/>
              </w:rPr>
              <w:t xml:space="preserve">Estágio: </w:t>
            </w:r>
            <w:proofErr w:type="gramStart"/>
            <w:r>
              <w:rPr>
                <w:position w:val="2"/>
                <w:sz w:val="21"/>
              </w:rPr>
              <w:t>I( )</w:t>
            </w:r>
            <w:proofErr w:type="gramEnd"/>
            <w:r>
              <w:rPr>
                <w:position w:val="2"/>
                <w:sz w:val="21"/>
              </w:rPr>
              <w:t xml:space="preserve"> II( ) III(</w:t>
            </w:r>
            <w:r>
              <w:rPr>
                <w:spacing w:val="-31"/>
                <w:position w:val="2"/>
                <w:sz w:val="21"/>
              </w:rPr>
              <w:t xml:space="preserve"> </w:t>
            </w:r>
            <w:r>
              <w:rPr>
                <w:position w:val="2"/>
                <w:sz w:val="21"/>
              </w:rPr>
              <w:t>) IV(</w:t>
            </w:r>
            <w:r>
              <w:rPr>
                <w:spacing w:val="-24"/>
                <w:position w:val="2"/>
                <w:sz w:val="21"/>
              </w:rPr>
              <w:t xml:space="preserve"> </w:t>
            </w:r>
            <w:r>
              <w:rPr>
                <w:position w:val="2"/>
                <w:sz w:val="21"/>
              </w:rPr>
              <w:t>)</w:t>
            </w:r>
            <w:r>
              <w:rPr>
                <w:position w:val="2"/>
                <w:sz w:val="21"/>
              </w:rPr>
              <w:tab/>
            </w:r>
            <w:proofErr w:type="spellStart"/>
            <w:r>
              <w:rPr>
                <w:sz w:val="21"/>
              </w:rPr>
              <w:t>Çĵŉ▓Ă</w:t>
            </w:r>
            <w:proofErr w:type="spellEnd"/>
            <w:r>
              <w:rPr>
                <w:sz w:val="21"/>
              </w:rPr>
              <w:t>⁬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position w:val="4"/>
                <w:sz w:val="21"/>
              </w:rPr>
              <w:t>Data:</w:t>
            </w:r>
            <w:r>
              <w:rPr>
                <w:position w:val="4"/>
                <w:sz w:val="21"/>
                <w:u w:val="single"/>
              </w:rPr>
              <w:t xml:space="preserve"> </w:t>
            </w:r>
            <w:r>
              <w:rPr>
                <w:position w:val="4"/>
                <w:sz w:val="21"/>
                <w:u w:val="single"/>
              </w:rPr>
              <w:tab/>
            </w:r>
            <w:r>
              <w:rPr>
                <w:spacing w:val="-3"/>
                <w:w w:val="110"/>
                <w:position w:val="4"/>
                <w:sz w:val="21"/>
              </w:rPr>
              <w:t>/</w:t>
            </w:r>
            <w:r>
              <w:rPr>
                <w:spacing w:val="-3"/>
                <w:w w:val="110"/>
                <w:position w:val="4"/>
                <w:sz w:val="21"/>
                <w:u w:val="single"/>
              </w:rPr>
              <w:t xml:space="preserve"> </w:t>
            </w:r>
            <w:r>
              <w:rPr>
                <w:spacing w:val="-3"/>
                <w:w w:val="110"/>
                <w:position w:val="4"/>
                <w:sz w:val="21"/>
                <w:u w:val="single"/>
              </w:rPr>
              <w:tab/>
            </w:r>
            <w:r>
              <w:rPr>
                <w:w w:val="110"/>
                <w:position w:val="4"/>
                <w:sz w:val="21"/>
              </w:rPr>
              <w:t>/</w:t>
            </w:r>
          </w:p>
          <w:p w:rsidR="00C91C7A" w:rsidRDefault="00443072">
            <w:pPr>
              <w:pStyle w:val="TableParagraph"/>
              <w:tabs>
                <w:tab w:val="left" w:pos="4816"/>
              </w:tabs>
              <w:spacing w:before="58" w:line="530" w:lineRule="exact"/>
              <w:ind w:left="110" w:right="1347"/>
              <w:rPr>
                <w:rFonts w:ascii="Verdana"/>
                <w:sz w:val="21"/>
              </w:rPr>
            </w:pPr>
            <w:proofErr w:type="gramStart"/>
            <w:r>
              <w:rPr>
                <w:rFonts w:ascii="Verdana"/>
                <w:sz w:val="21"/>
              </w:rPr>
              <w:t>Vara:</w:t>
            </w:r>
            <w:r>
              <w:rPr>
                <w:rFonts w:ascii="Verdana"/>
                <w:sz w:val="21"/>
                <w:u w:val="single"/>
              </w:rPr>
              <w:tab/>
            </w:r>
            <w:proofErr w:type="gramEnd"/>
            <w:r>
              <w:rPr>
                <w:rFonts w:ascii="Verdana"/>
                <w:sz w:val="21"/>
              </w:rPr>
              <w:t xml:space="preserve"> Autos:</w:t>
            </w:r>
            <w:r>
              <w:rPr>
                <w:rFonts w:ascii="Verdana"/>
                <w:spacing w:val="1"/>
                <w:sz w:val="21"/>
              </w:rPr>
              <w:t xml:space="preserve"> </w:t>
            </w:r>
            <w:r>
              <w:rPr>
                <w:rFonts w:ascii="Verdana"/>
                <w:sz w:val="21"/>
                <w:u w:val="single"/>
              </w:rPr>
              <w:t xml:space="preserve"> </w:t>
            </w:r>
            <w:r>
              <w:rPr>
                <w:rFonts w:ascii="Verdana"/>
                <w:sz w:val="21"/>
                <w:u w:val="single"/>
              </w:rPr>
              <w:tab/>
            </w:r>
          </w:p>
          <w:p w:rsidR="00C91C7A" w:rsidRDefault="00443072">
            <w:pPr>
              <w:pStyle w:val="TableParagraph"/>
              <w:tabs>
                <w:tab w:val="left" w:pos="2345"/>
              </w:tabs>
              <w:spacing w:before="135" w:line="243" w:lineRule="exact"/>
              <w:ind w:left="11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Natureza da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Ação: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ab/>
              <w:t>) Pública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Incondicionada</w:t>
            </w:r>
          </w:p>
          <w:p w:rsidR="00C91C7A" w:rsidRDefault="00443072">
            <w:pPr>
              <w:pStyle w:val="TableParagraph"/>
              <w:tabs>
                <w:tab w:val="left" w:pos="2308"/>
              </w:tabs>
              <w:spacing w:before="7" w:line="242" w:lineRule="exact"/>
              <w:ind w:left="2006" w:right="160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ab/>
              <w:t>) Pública Condicionada (</w:t>
            </w:r>
            <w:r>
              <w:rPr>
                <w:rFonts w:ascii="Verdana" w:hAnsi="Verdana"/>
                <w:sz w:val="20"/>
              </w:rPr>
              <w:tab/>
            </w:r>
            <w:proofErr w:type="gramStart"/>
            <w:r>
              <w:rPr>
                <w:rFonts w:ascii="Verdana" w:hAnsi="Verdana"/>
                <w:sz w:val="20"/>
              </w:rPr>
              <w:t>) Privada</w:t>
            </w:r>
            <w:proofErr w:type="gramEnd"/>
          </w:p>
        </w:tc>
        <w:tc>
          <w:tcPr>
            <w:tcW w:w="619" w:type="dxa"/>
            <w:tcBorders>
              <w:left w:val="nil"/>
              <w:bottom w:val="single" w:sz="6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C91C7A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C91C7A" w:rsidRDefault="00443072">
            <w:pPr>
              <w:pStyle w:val="TableParagraph"/>
              <w:spacing w:before="85"/>
              <w:ind w:left="1377" w:right="128" w:hanging="705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 xml:space="preserve">CARIMBO / VISTO </w:t>
            </w:r>
            <w:proofErr w:type="gramStart"/>
            <w:r>
              <w:rPr>
                <w:rFonts w:ascii="Verdana" w:hAnsi="Verdana"/>
                <w:b/>
                <w:sz w:val="12"/>
              </w:rPr>
              <w:t>DO(</w:t>
            </w:r>
            <w:proofErr w:type="gramEnd"/>
            <w:r>
              <w:rPr>
                <w:rFonts w:ascii="Verdana" w:hAnsi="Verdana"/>
                <w:b/>
                <w:sz w:val="12"/>
              </w:rPr>
              <w:t>A) MAGISTRADO(A) OU AUXILIAR DE AUDIÊNCIA</w:t>
            </w:r>
          </w:p>
        </w:tc>
      </w:tr>
      <w:tr w:rsidR="00C91C7A">
        <w:trPr>
          <w:trHeight w:val="2032"/>
        </w:trPr>
        <w:tc>
          <w:tcPr>
            <w:tcW w:w="6194" w:type="dxa"/>
            <w:vMerge/>
            <w:tcBorders>
              <w:top w:val="nil"/>
              <w:right w:val="nil"/>
            </w:tcBorders>
          </w:tcPr>
          <w:p w:rsidR="00C91C7A" w:rsidRDefault="00C91C7A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nil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</w:tcBorders>
          </w:tcPr>
          <w:p w:rsidR="00C91C7A" w:rsidRDefault="00C91C7A">
            <w:pPr>
              <w:rPr>
                <w:sz w:val="2"/>
                <w:szCs w:val="2"/>
              </w:rPr>
            </w:pPr>
          </w:p>
        </w:tc>
      </w:tr>
      <w:tr w:rsidR="00C91C7A">
        <w:trPr>
          <w:trHeight w:val="110"/>
        </w:trPr>
        <w:tc>
          <w:tcPr>
            <w:tcW w:w="10773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91C7A">
        <w:trPr>
          <w:trHeight w:val="376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ind w:left="105"/>
              <w:rPr>
                <w:rFonts w:ascii="Verdana"/>
                <w:sz w:val="21"/>
              </w:rPr>
            </w:pPr>
            <w:proofErr w:type="gramStart"/>
            <w:r>
              <w:rPr>
                <w:rFonts w:ascii="Verdana"/>
                <w:sz w:val="21"/>
              </w:rPr>
              <w:t>Magistrado(</w:t>
            </w:r>
            <w:proofErr w:type="gramEnd"/>
            <w:r>
              <w:rPr>
                <w:rFonts w:ascii="Verdana"/>
                <w:sz w:val="21"/>
              </w:rPr>
              <w:t>a):</w:t>
            </w:r>
          </w:p>
        </w:tc>
      </w:tr>
      <w:tr w:rsidR="00C91C7A">
        <w:trPr>
          <w:trHeight w:val="376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ind w:left="105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Representante do MP:</w:t>
            </w:r>
          </w:p>
        </w:tc>
      </w:tr>
      <w:tr w:rsidR="00C91C7A">
        <w:trPr>
          <w:trHeight w:val="376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ind w:left="105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Acusado:</w:t>
            </w:r>
          </w:p>
        </w:tc>
      </w:tr>
      <w:tr w:rsidR="00C91C7A">
        <w:trPr>
          <w:trHeight w:val="412"/>
        </w:trPr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ind w:left="105"/>
              <w:rPr>
                <w:rFonts w:ascii="Verdana"/>
                <w:sz w:val="21"/>
              </w:rPr>
            </w:pPr>
            <w:proofErr w:type="gramStart"/>
            <w:r>
              <w:rPr>
                <w:rFonts w:ascii="Verdana"/>
                <w:sz w:val="21"/>
              </w:rPr>
              <w:t>Advogado(</w:t>
            </w:r>
            <w:proofErr w:type="gramEnd"/>
            <w:r>
              <w:rPr>
                <w:rFonts w:ascii="Verdana"/>
                <w:sz w:val="21"/>
              </w:rPr>
              <w:t>a):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spacing w:line="168" w:lineRule="exact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Cliente NPJ</w:t>
            </w:r>
          </w:p>
          <w:p w:rsidR="00C91C7A" w:rsidRDefault="00443072">
            <w:pPr>
              <w:pStyle w:val="TableParagraph"/>
              <w:tabs>
                <w:tab w:val="left" w:pos="1377"/>
              </w:tabs>
              <w:spacing w:before="2" w:line="222" w:lineRule="exact"/>
              <w:ind w:left="108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pacing w:val="6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)</w:t>
            </w:r>
            <w:proofErr w:type="gramEnd"/>
            <w:r>
              <w:rPr>
                <w:rFonts w:ascii="Verdana" w:hAnsi="Verdana"/>
                <w:sz w:val="20"/>
              </w:rPr>
              <w:t xml:space="preserve"> Sim</w:t>
            </w:r>
            <w:r>
              <w:rPr>
                <w:rFonts w:ascii="Verdana" w:hAnsi="Verdana"/>
                <w:sz w:val="20"/>
              </w:rPr>
              <w:tab/>
              <w:t>( )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Não</w:t>
            </w:r>
          </w:p>
        </w:tc>
      </w:tr>
      <w:tr w:rsidR="00C91C7A">
        <w:trPr>
          <w:trHeight w:val="609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tabs>
                <w:tab w:val="left" w:pos="2217"/>
                <w:tab w:val="left" w:pos="3755"/>
                <w:tab w:val="left" w:pos="4950"/>
                <w:tab w:val="left" w:pos="5269"/>
                <w:tab w:val="left" w:pos="7023"/>
                <w:tab w:val="left" w:pos="7337"/>
              </w:tabs>
              <w:spacing w:before="2" w:line="255" w:lineRule="exact"/>
              <w:ind w:left="105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 xml:space="preserve">Procedimento: </w:t>
            </w:r>
            <w:r>
              <w:rPr>
                <w:rFonts w:ascii="Verdana" w:hAnsi="Verdana"/>
                <w:sz w:val="21"/>
              </w:rPr>
              <w:t>(</w:t>
            </w:r>
            <w:proofErr w:type="gramStart"/>
            <w:r>
              <w:rPr>
                <w:rFonts w:ascii="Verdana" w:hAnsi="Verdana"/>
                <w:sz w:val="21"/>
              </w:rPr>
              <w:tab/>
              <w:t>)Ordinário</w:t>
            </w:r>
            <w:proofErr w:type="gramEnd"/>
            <w:r>
              <w:rPr>
                <w:rFonts w:ascii="Verdana" w:hAnsi="Verdana"/>
                <w:spacing w:val="71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(</w:t>
            </w:r>
            <w:r>
              <w:rPr>
                <w:rFonts w:ascii="Verdana" w:hAnsi="Verdana"/>
                <w:sz w:val="21"/>
              </w:rPr>
              <w:tab/>
              <w:t>)Sumário</w:t>
            </w:r>
            <w:r>
              <w:rPr>
                <w:rFonts w:ascii="Verdana" w:hAnsi="Verdana"/>
                <w:sz w:val="21"/>
              </w:rPr>
              <w:tab/>
              <w:t>(</w:t>
            </w:r>
            <w:r>
              <w:rPr>
                <w:rFonts w:ascii="Verdana" w:hAnsi="Verdana"/>
                <w:sz w:val="21"/>
              </w:rPr>
              <w:tab/>
              <w:t>)Sumaríssimo</w:t>
            </w:r>
            <w:r>
              <w:rPr>
                <w:rFonts w:ascii="Verdana" w:hAnsi="Verdana"/>
                <w:sz w:val="21"/>
              </w:rPr>
              <w:tab/>
              <w:t>(</w:t>
            </w:r>
            <w:r>
              <w:rPr>
                <w:rFonts w:ascii="Verdana" w:hAnsi="Verdana"/>
                <w:sz w:val="21"/>
              </w:rPr>
              <w:tab/>
              <w:t>) Júri (1ª</w:t>
            </w:r>
            <w:r>
              <w:rPr>
                <w:rFonts w:ascii="Verdana" w:hAnsi="Verdana"/>
                <w:spacing w:val="-5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fase)</w:t>
            </w:r>
          </w:p>
          <w:p w:rsidR="00C91C7A" w:rsidRDefault="00443072">
            <w:pPr>
              <w:pStyle w:val="TableParagraph"/>
              <w:tabs>
                <w:tab w:val="left" w:pos="2049"/>
                <w:tab w:val="left" w:pos="4927"/>
                <w:tab w:val="left" w:pos="5246"/>
                <w:tab w:val="left" w:pos="10678"/>
              </w:tabs>
              <w:spacing w:line="255" w:lineRule="exact"/>
              <w:ind w:left="1733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(</w:t>
            </w:r>
            <w:proofErr w:type="gramStart"/>
            <w:r>
              <w:rPr>
                <w:rFonts w:ascii="Verdana" w:hAnsi="Verdana"/>
                <w:sz w:val="21"/>
              </w:rPr>
              <w:tab/>
              <w:t>)Especial</w:t>
            </w:r>
            <w:proofErr w:type="gramEnd"/>
            <w:r>
              <w:rPr>
                <w:rFonts w:ascii="Verdana" w:hAnsi="Verdana"/>
                <w:spacing w:val="-3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(Tóxicos)</w:t>
            </w:r>
            <w:r>
              <w:rPr>
                <w:rFonts w:ascii="Verdana" w:hAnsi="Verdana"/>
                <w:sz w:val="21"/>
              </w:rPr>
              <w:tab/>
              <w:t>(</w:t>
            </w:r>
            <w:r>
              <w:rPr>
                <w:rFonts w:ascii="Verdana" w:hAnsi="Verdana"/>
                <w:sz w:val="21"/>
              </w:rPr>
              <w:tab/>
            </w:r>
            <w:r>
              <w:rPr>
                <w:rFonts w:ascii="Verdana" w:hAnsi="Verdana"/>
                <w:sz w:val="21"/>
              </w:rPr>
              <w:t>)Especial</w:t>
            </w:r>
            <w:r>
              <w:rPr>
                <w:rFonts w:ascii="Verdana" w:hAnsi="Verdana"/>
                <w:spacing w:val="-6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outros</w:t>
            </w:r>
            <w:r>
              <w:rPr>
                <w:rFonts w:ascii="Verdana" w:hAnsi="Verdana"/>
                <w:spacing w:val="1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  <w:u w:val="single"/>
              </w:rPr>
              <w:t xml:space="preserve"> </w:t>
            </w:r>
            <w:r>
              <w:rPr>
                <w:rFonts w:ascii="Verdana" w:hAnsi="Verdana"/>
                <w:sz w:val="21"/>
                <w:u w:val="single"/>
              </w:rPr>
              <w:tab/>
            </w:r>
          </w:p>
        </w:tc>
      </w:tr>
      <w:tr w:rsidR="00C91C7A">
        <w:trPr>
          <w:trHeight w:val="371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spacing w:before="92" w:line="259" w:lineRule="exact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Resumo da Acusação</w:t>
            </w: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275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Tipificação legal:</w:t>
            </w: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537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3. AS PARTES FORAM APREGOADAS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 ( ) Não </w:t>
            </w:r>
            <w:r>
              <w:rPr>
                <w:sz w:val="24"/>
              </w:rPr>
              <w:t>– descrever como foi feito. A sua finalidade.</w:t>
            </w: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2222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4. AUDIÊNCIA DE INSTRUÇÃO E JULGAMENTO OBEDECEU QUAL PROCEDIMENTO</w:t>
            </w:r>
          </w:p>
          <w:p w:rsidR="00C91C7A" w:rsidRDefault="00443072">
            <w:pPr>
              <w:pStyle w:val="TableParagraph"/>
              <w:tabs>
                <w:tab w:val="left" w:pos="4627"/>
              </w:tabs>
              <w:spacing w:before="62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  <w:r>
              <w:rPr>
                <w:b/>
                <w:spacing w:val="-49"/>
                <w:sz w:val="24"/>
              </w:rPr>
              <w:t xml:space="preserve"> </w:t>
            </w:r>
            <w:r>
              <w:rPr>
                <w:b/>
                <w:sz w:val="24"/>
              </w:rPr>
              <w:t>Obedeceu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rito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9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CPP;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Obedeceu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rito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411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CPP;</w:t>
            </w:r>
          </w:p>
          <w:p w:rsidR="00C91C7A" w:rsidRDefault="00443072">
            <w:pPr>
              <w:pStyle w:val="TableParagraph"/>
              <w:tabs>
                <w:tab w:val="left" w:pos="4563"/>
              </w:tabs>
              <w:spacing w:before="60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Obedeceu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rito</w:t>
            </w:r>
            <w:r>
              <w:rPr>
                <w:b/>
                <w:spacing w:val="-4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46"/>
                <w:sz w:val="24"/>
              </w:rPr>
              <w:t xml:space="preserve"> </w:t>
            </w:r>
            <w:r>
              <w:rPr>
                <w:b/>
                <w:sz w:val="24"/>
              </w:rPr>
              <w:t>531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6"/>
                <w:sz w:val="24"/>
              </w:rPr>
              <w:t xml:space="preserve"> </w:t>
            </w:r>
            <w:r>
              <w:rPr>
                <w:b/>
                <w:sz w:val="24"/>
              </w:rPr>
              <w:t>CPP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obedeceu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rito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lei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9099/95</w:t>
            </w:r>
          </w:p>
          <w:p w:rsidR="00C91C7A" w:rsidRDefault="00443072">
            <w:pPr>
              <w:pStyle w:val="TableParagraph"/>
              <w:tabs>
                <w:tab w:val="left" w:pos="6297"/>
              </w:tabs>
              <w:spacing w:before="60" w:line="295" w:lineRule="auto"/>
              <w:ind w:left="105" w:right="1506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spacing w:val="6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)</w:t>
            </w:r>
            <w:proofErr w:type="gramEnd"/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obedeceu</w:t>
            </w:r>
            <w:r>
              <w:rPr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rito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art.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81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lei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9099/95</w:t>
            </w:r>
            <w:r>
              <w:rPr>
                <w:b/>
                <w:spacing w:val="6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spacing w:val="5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)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obedeceu</w:t>
            </w:r>
            <w:r>
              <w:rPr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rito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art.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57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lei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11343/06 </w:t>
            </w:r>
            <w:r>
              <w:rPr>
                <w:b/>
                <w:w w:val="90"/>
                <w:sz w:val="24"/>
              </w:rPr>
              <w:t>( ) Outro.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Especificar:</w:t>
            </w:r>
            <w:r>
              <w:rPr>
                <w:b/>
                <w:w w:val="8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  <w:p w:rsidR="00C91C7A" w:rsidRDefault="00443072">
            <w:pPr>
              <w:pStyle w:val="TableParagraph"/>
              <w:spacing w:line="271" w:lineRule="exact"/>
              <w:ind w:left="105"/>
              <w:rPr>
                <w:b/>
              </w:rPr>
            </w:pPr>
            <w:r>
              <w:rPr>
                <w:sz w:val="24"/>
              </w:rPr>
              <w:t>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Juiz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obedeceu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término.</w:t>
            </w:r>
            <w:r>
              <w:rPr>
                <w:spacing w:val="-46"/>
                <w:sz w:val="24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Sim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não,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descrever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ocorrido</w:t>
            </w: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C91C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C7A">
        <w:trPr>
          <w:trHeight w:val="275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7A" w:rsidRDefault="00443072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HOUVE PRODUÇÃO DE PROVAS EM AUDIÊNCIA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( )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Sim ( ) Não</w:t>
            </w:r>
          </w:p>
        </w:tc>
      </w:tr>
    </w:tbl>
    <w:p w:rsidR="00C91C7A" w:rsidRDefault="00C91C7A">
      <w:pPr>
        <w:spacing w:line="256" w:lineRule="exact"/>
        <w:rPr>
          <w:rFonts w:ascii="Times New Roman" w:hAnsi="Times New Roman"/>
          <w:sz w:val="24"/>
        </w:rPr>
        <w:sectPr w:rsidR="00C91C7A">
          <w:type w:val="continuous"/>
          <w:pgSz w:w="11910" w:h="16850"/>
          <w:pgMar w:top="22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C91C7A">
        <w:trPr>
          <w:trHeight w:val="1547"/>
        </w:trPr>
        <w:tc>
          <w:tcPr>
            <w:tcW w:w="10774" w:type="dxa"/>
          </w:tcPr>
          <w:p w:rsidR="00C91C7A" w:rsidRDefault="00443072">
            <w:pPr>
              <w:pStyle w:val="TableParagraph"/>
              <w:tabs>
                <w:tab w:val="left" w:pos="3022"/>
              </w:tabs>
              <w:ind w:left="107"/>
              <w:rPr>
                <w:b/>
              </w:rPr>
            </w:pPr>
            <w:r>
              <w:rPr>
                <w:b/>
                <w:w w:val="90"/>
                <w:sz w:val="24"/>
              </w:rPr>
              <w:lastRenderedPageBreak/>
              <w:t>5.1.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PROVA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DOCUMENTAL</w:t>
            </w:r>
            <w:proofErr w:type="gramStart"/>
            <w:r>
              <w:rPr>
                <w:b/>
                <w:w w:val="90"/>
                <w:sz w:val="24"/>
              </w:rPr>
              <w:tab/>
            </w:r>
            <w:r>
              <w:rPr>
                <w:b/>
                <w:w w:val="95"/>
              </w:rPr>
              <w:t>( )</w:t>
            </w:r>
            <w:proofErr w:type="gramEnd"/>
            <w:r>
              <w:rPr>
                <w:b/>
                <w:w w:val="95"/>
              </w:rPr>
              <w:t xml:space="preserve"> Sim ( )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Não</w:t>
            </w:r>
          </w:p>
          <w:p w:rsidR="00C91C7A" w:rsidRDefault="00443072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sz w:val="24"/>
              </w:rPr>
              <w:t xml:space="preserve">Houve pedido de produção de prova documental no curso da audiência?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Sim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) Não</w:t>
            </w:r>
          </w:p>
          <w:p w:rsidR="00C91C7A" w:rsidRDefault="00443072">
            <w:pPr>
              <w:pStyle w:val="TableParagraph"/>
              <w:spacing w:before="63"/>
              <w:ind w:left="107"/>
              <w:rPr>
                <w:b/>
              </w:rPr>
            </w:pPr>
            <w:r>
              <w:rPr>
                <w:sz w:val="24"/>
              </w:rPr>
              <w:t xml:space="preserve">Houve deferimento do pedido?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 ( ) Não</w:t>
            </w:r>
          </w:p>
          <w:p w:rsidR="00C91C7A" w:rsidRDefault="00443072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sz w:val="24"/>
              </w:rPr>
              <w:t xml:space="preserve">As partes manifestaram sobre alguma prova documental?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 ( ) Não</w:t>
            </w: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1089"/>
        </w:trPr>
        <w:tc>
          <w:tcPr>
            <w:tcW w:w="10774" w:type="dxa"/>
          </w:tcPr>
          <w:p w:rsidR="00C91C7A" w:rsidRDefault="0044307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z w:val="24"/>
              </w:rPr>
              <w:t xml:space="preserve">5.2 HOUVE PROVA PERICIAL apresentada em AUDIÊNCIA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 ( ) Não</w:t>
            </w:r>
          </w:p>
          <w:p w:rsidR="00C91C7A" w:rsidRDefault="00C91C7A">
            <w:pPr>
              <w:pStyle w:val="TableParagraph"/>
              <w:spacing w:before="7"/>
              <w:rPr>
                <w:rFonts w:ascii="Verdana"/>
                <w:b/>
                <w:sz w:val="20"/>
              </w:rPr>
            </w:pPr>
          </w:p>
          <w:p w:rsidR="00C91C7A" w:rsidRDefault="00443072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Houve esclarecimentos acerca da prova pericial em audiência?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) Sim   (   )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Não</w:t>
            </w:r>
          </w:p>
          <w:p w:rsidR="00C91C7A" w:rsidRDefault="00443072">
            <w:pPr>
              <w:pStyle w:val="TableParagraph"/>
              <w:spacing w:line="26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 caso positivo responder: Qual o tipo de perícia realizada? Qual o seu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objetivo?</w:t>
            </w: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1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37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537"/>
        </w:trPr>
        <w:tc>
          <w:tcPr>
            <w:tcW w:w="10774" w:type="dxa"/>
          </w:tcPr>
          <w:p w:rsidR="00C91C7A" w:rsidRDefault="0044307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sz w:val="24"/>
              </w:rPr>
              <w:t xml:space="preserve">O juiz e as partes formularam perguntas aos peritos e assistentes?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Sim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) Não</w:t>
            </w:r>
          </w:p>
        </w:tc>
      </w:tr>
      <w:tr w:rsidR="00C91C7A">
        <w:trPr>
          <w:trHeight w:val="2558"/>
        </w:trPr>
        <w:tc>
          <w:tcPr>
            <w:tcW w:w="10774" w:type="dxa"/>
          </w:tcPr>
          <w:p w:rsidR="00C91C7A" w:rsidRDefault="00443072">
            <w:pPr>
              <w:pStyle w:val="TableParagraph"/>
              <w:tabs>
                <w:tab w:val="left" w:pos="4971"/>
              </w:tabs>
              <w:ind w:left="107"/>
              <w:rPr>
                <w:b/>
              </w:rPr>
            </w:pPr>
            <w:r>
              <w:rPr>
                <w:b/>
                <w:w w:val="85"/>
                <w:sz w:val="24"/>
              </w:rPr>
              <w:t>5.3 HOUVE PRODUÇÃO</w:t>
            </w:r>
            <w:r>
              <w:rPr>
                <w:b/>
                <w:spacing w:val="-3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PROVA</w:t>
            </w:r>
            <w:r>
              <w:rPr>
                <w:b/>
                <w:spacing w:val="-1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TESTEMUNHAL</w:t>
            </w:r>
            <w:proofErr w:type="gramStart"/>
            <w:r>
              <w:rPr>
                <w:b/>
                <w:w w:val="85"/>
                <w:sz w:val="24"/>
              </w:rPr>
              <w:tab/>
            </w:r>
            <w:r>
              <w:rPr>
                <w:b/>
                <w:w w:val="95"/>
              </w:rPr>
              <w:t>( )</w:t>
            </w:r>
            <w:proofErr w:type="gramEnd"/>
            <w:r>
              <w:rPr>
                <w:b/>
                <w:w w:val="95"/>
              </w:rPr>
              <w:t xml:space="preserve"> Sim ( )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Não</w:t>
            </w:r>
          </w:p>
          <w:p w:rsidR="00C91C7A" w:rsidRDefault="00443072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sz w:val="24"/>
              </w:rPr>
              <w:t xml:space="preserve">Todas as partes arrolaram testemunhas?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 ( ) Não</w:t>
            </w:r>
          </w:p>
          <w:p w:rsidR="00C91C7A" w:rsidRDefault="00443072">
            <w:pPr>
              <w:pStyle w:val="TableParagraph"/>
              <w:tabs>
                <w:tab w:val="left" w:pos="6149"/>
                <w:tab w:val="left" w:pos="7824"/>
                <w:tab w:val="left" w:pos="10337"/>
              </w:tabs>
              <w:spacing w:before="60" w:line="295" w:lineRule="auto"/>
              <w:ind w:left="107" w:right="423"/>
              <w:rPr>
                <w:sz w:val="24"/>
              </w:rPr>
            </w:pPr>
            <w:r>
              <w:rPr>
                <w:w w:val="95"/>
                <w:sz w:val="24"/>
              </w:rPr>
              <w:t>Quantas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testemunhas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foram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ouvidas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por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cada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parte?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MP: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Defesa: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Quantas testemunhas foram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dispensadas?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91C7A" w:rsidRDefault="00443072">
            <w:pPr>
              <w:pStyle w:val="TableParagraph"/>
              <w:spacing w:line="271" w:lineRule="exact"/>
              <w:ind w:left="107"/>
              <w:rPr>
                <w:b/>
              </w:rPr>
            </w:pPr>
            <w:r>
              <w:rPr>
                <w:sz w:val="24"/>
              </w:rPr>
              <w:t xml:space="preserve">As testemunhas foram qualificadas e submetidas a compromisso?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Sim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) Não</w:t>
            </w:r>
          </w:p>
          <w:p w:rsidR="00C91C7A" w:rsidRDefault="00443072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sz w:val="24"/>
              </w:rPr>
              <w:t xml:space="preserve">As testemunhas foram advertidas quanto às implicações legais falso testemunho?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 ( ) Não</w:t>
            </w:r>
          </w:p>
          <w:p w:rsidR="00C91C7A" w:rsidRDefault="00443072">
            <w:pPr>
              <w:pStyle w:val="TableParagraph"/>
              <w:spacing w:before="63"/>
              <w:ind w:left="107"/>
              <w:rPr>
                <w:b/>
              </w:rPr>
            </w:pPr>
            <w:r>
              <w:rPr>
                <w:sz w:val="24"/>
              </w:rPr>
              <w:t xml:space="preserve">Houve contradita de testemunhas?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</w:t>
            </w:r>
            <w:r>
              <w:rPr>
                <w:b/>
              </w:rPr>
              <w:t xml:space="preserve"> ( ) Não</w:t>
            </w: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1548"/>
        </w:trPr>
        <w:tc>
          <w:tcPr>
            <w:tcW w:w="10774" w:type="dxa"/>
          </w:tcPr>
          <w:p w:rsidR="00C91C7A" w:rsidRDefault="004430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 INTERROGATÓRIO</w:t>
            </w:r>
          </w:p>
          <w:p w:rsidR="00C91C7A" w:rsidRDefault="00443072">
            <w:pPr>
              <w:pStyle w:val="TableParagraph"/>
              <w:tabs>
                <w:tab w:val="left" w:pos="4788"/>
              </w:tabs>
              <w:spacing w:before="62"/>
              <w:ind w:left="107"/>
              <w:rPr>
                <w:b/>
              </w:rPr>
            </w:pPr>
            <w:r>
              <w:rPr>
                <w:sz w:val="24"/>
              </w:rPr>
              <w:t>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Acusado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estava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presente:</w:t>
            </w:r>
            <w:r>
              <w:rPr>
                <w:spacing w:val="-37"/>
                <w:sz w:val="24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Sim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</w:rPr>
              <w:tab/>
            </w:r>
            <w:r>
              <w:rPr>
                <w:sz w:val="24"/>
              </w:rPr>
              <w:t xml:space="preserve">Houve interrogatório?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 ( )</w:t>
            </w:r>
            <w:r>
              <w:rPr>
                <w:b/>
                <w:spacing w:val="-32"/>
              </w:rPr>
              <w:t xml:space="preserve"> </w:t>
            </w:r>
            <w:r>
              <w:rPr>
                <w:b/>
              </w:rPr>
              <w:t>Não</w:t>
            </w:r>
          </w:p>
          <w:p w:rsidR="00C91C7A" w:rsidRDefault="00443072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sz w:val="24"/>
              </w:rPr>
              <w:t xml:space="preserve">O interrogando usou seu direito de permanecer calado?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 ( ) Não</w:t>
            </w:r>
          </w:p>
          <w:p w:rsidR="00C91C7A" w:rsidRDefault="00443072">
            <w:pPr>
              <w:pStyle w:val="TableParagraph"/>
              <w:spacing w:before="63"/>
              <w:ind w:left="107"/>
              <w:rPr>
                <w:b/>
              </w:rPr>
            </w:pPr>
            <w:r>
              <w:rPr>
                <w:sz w:val="24"/>
              </w:rPr>
              <w:t xml:space="preserve">Houve confissão do crime?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Sim ( ) Não</w:t>
            </w:r>
          </w:p>
        </w:tc>
      </w:tr>
      <w:tr w:rsidR="00C91C7A">
        <w:trPr>
          <w:trHeight w:val="294"/>
        </w:trPr>
        <w:tc>
          <w:tcPr>
            <w:tcW w:w="10774" w:type="dxa"/>
          </w:tcPr>
          <w:p w:rsidR="00C91C7A" w:rsidRDefault="0044307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Descrever detalhes que julgar relevante</w:t>
            </w:r>
          </w:p>
        </w:tc>
      </w:tr>
      <w:tr w:rsidR="00C91C7A">
        <w:trPr>
          <w:trHeight w:val="337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875"/>
        </w:trPr>
        <w:tc>
          <w:tcPr>
            <w:tcW w:w="10774" w:type="dxa"/>
          </w:tcPr>
          <w:p w:rsidR="00C91C7A" w:rsidRDefault="00443072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 ALEGAÇÕES FINAIS</w:t>
            </w:r>
          </w:p>
          <w:p w:rsidR="00C91C7A" w:rsidRDefault="00443072">
            <w:pPr>
              <w:pStyle w:val="TableParagraph"/>
              <w:spacing w:before="60"/>
              <w:ind w:left="10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( )</w:t>
            </w:r>
            <w:proofErr w:type="gramEnd"/>
            <w:r>
              <w:rPr>
                <w:w w:val="95"/>
                <w:sz w:val="24"/>
              </w:rPr>
              <w:t xml:space="preserve"> ORAIS ( ) por MEMORIAIS</w:t>
            </w:r>
          </w:p>
        </w:tc>
      </w:tr>
      <w:tr w:rsidR="00C91C7A">
        <w:trPr>
          <w:trHeight w:val="535"/>
        </w:trPr>
        <w:tc>
          <w:tcPr>
            <w:tcW w:w="10774" w:type="dxa"/>
          </w:tcPr>
          <w:p w:rsidR="00C91C7A" w:rsidRDefault="004430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Sendo alegações orais, qual tese do MP?</w:t>
            </w:r>
          </w:p>
        </w:tc>
      </w:tr>
      <w:tr w:rsidR="00C91C7A">
        <w:trPr>
          <w:trHeight w:val="342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</w:tbl>
    <w:p w:rsidR="00C91C7A" w:rsidRDefault="00C91C7A">
      <w:pPr>
        <w:rPr>
          <w:rFonts w:ascii="Times New Roman"/>
        </w:rPr>
        <w:sectPr w:rsidR="00C91C7A">
          <w:pgSz w:w="11910" w:h="16850"/>
          <w:pgMar w:top="142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537"/>
        </w:trPr>
        <w:tc>
          <w:tcPr>
            <w:tcW w:w="10774" w:type="dxa"/>
          </w:tcPr>
          <w:p w:rsidR="00C91C7A" w:rsidRDefault="004430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Sendo alegações orais, qual tese da defesa?</w:t>
            </w: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37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984"/>
        </w:trPr>
        <w:tc>
          <w:tcPr>
            <w:tcW w:w="10774" w:type="dxa"/>
          </w:tcPr>
          <w:p w:rsidR="00C91C7A" w:rsidRDefault="00443072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8 SENTENÇA</w:t>
            </w:r>
          </w:p>
          <w:p w:rsidR="00C91C7A" w:rsidRDefault="00443072">
            <w:pPr>
              <w:pStyle w:val="TableParagraph"/>
              <w:tabs>
                <w:tab w:val="left" w:pos="2820"/>
              </w:tabs>
              <w:spacing w:before="26" w:line="310" w:lineRule="atLeast"/>
              <w:ind w:left="105" w:right="5253"/>
            </w:pPr>
            <w:r>
              <w:rPr>
                <w:sz w:val="24"/>
              </w:rPr>
              <w:t>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sentença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proferida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audiência?</w:t>
            </w:r>
            <w:r>
              <w:rPr>
                <w:spacing w:val="-38"/>
                <w:sz w:val="24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Sim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6"/>
              </w:rPr>
              <w:t xml:space="preserve"> </w:t>
            </w:r>
            <w:r>
              <w:rPr>
                <w:b/>
              </w:rPr>
              <w:t>Não Caso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sim:</w:t>
            </w:r>
            <w:r>
              <w:rPr>
                <w:b/>
                <w:spacing w:val="-42"/>
              </w:rPr>
              <w:t xml:space="preserve"> </w:t>
            </w:r>
            <w:r>
              <w:t>(</w:t>
            </w:r>
            <w:r>
              <w:rPr>
                <w:spacing w:val="-7"/>
              </w:rPr>
              <w:t xml:space="preserve"> </w:t>
            </w:r>
            <w:r>
              <w:t>)</w:t>
            </w:r>
            <w:r>
              <w:rPr>
                <w:spacing w:val="-25"/>
              </w:rPr>
              <w:t xml:space="preserve"> </w:t>
            </w:r>
            <w:r>
              <w:t>Condenatória</w:t>
            </w:r>
            <w:r>
              <w:tab/>
              <w:t>( )</w:t>
            </w:r>
            <w:r>
              <w:rPr>
                <w:spacing w:val="3"/>
              </w:rPr>
              <w:t xml:space="preserve"> </w:t>
            </w:r>
            <w:r>
              <w:t>Absolutória</w:t>
            </w:r>
          </w:p>
        </w:tc>
      </w:tr>
      <w:tr w:rsidR="00C91C7A">
        <w:trPr>
          <w:trHeight w:val="292"/>
        </w:trPr>
        <w:tc>
          <w:tcPr>
            <w:tcW w:w="10774" w:type="dxa"/>
          </w:tcPr>
          <w:p w:rsidR="00C91C7A" w:rsidRDefault="0044307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Condenatória descrever a condenação</w:t>
            </w: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1960"/>
        </w:trPr>
        <w:tc>
          <w:tcPr>
            <w:tcW w:w="10774" w:type="dxa"/>
          </w:tcPr>
          <w:p w:rsidR="00C91C7A" w:rsidRDefault="0044307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9 ANÁLISE CRÍTICA DA AUDIÊNCIA</w:t>
            </w:r>
          </w:p>
          <w:p w:rsidR="00C91C7A" w:rsidRDefault="00443072">
            <w:pPr>
              <w:pStyle w:val="TableParagraph"/>
              <w:spacing w:before="62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 )</w:t>
            </w:r>
            <w:proofErr w:type="gramEnd"/>
            <w:r>
              <w:rPr>
                <w:b/>
                <w:sz w:val="24"/>
              </w:rPr>
              <w:t xml:space="preserve"> Muito Satisfeito, tive bom aproveitamento;</w:t>
            </w:r>
          </w:p>
          <w:p w:rsidR="00C91C7A" w:rsidRDefault="00443072">
            <w:pPr>
              <w:pStyle w:val="TableParagraph"/>
              <w:spacing w:before="60" w:line="292" w:lineRule="auto"/>
              <w:ind w:left="105" w:right="4396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w w:val="90"/>
                <w:sz w:val="24"/>
              </w:rPr>
              <w:t>(</w:t>
            </w:r>
            <w:r>
              <w:rPr>
                <w:b/>
                <w:spacing w:val="5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)</w:t>
            </w:r>
            <w:proofErr w:type="gramEnd"/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Satisfeito,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entendi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ato,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mas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fiqueis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algumas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dúvidas; (</w:t>
            </w:r>
            <w:r>
              <w:rPr>
                <w:b/>
                <w:spacing w:val="5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)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Pouco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Satisfeito,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tive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dificuldades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entender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audiência;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Muito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insatisfeito,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aprendi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nada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audiência</w:t>
            </w:r>
          </w:p>
          <w:p w:rsidR="00C91C7A" w:rsidRDefault="00443072">
            <w:pPr>
              <w:pStyle w:val="TableParagraph"/>
              <w:spacing w:line="256" w:lineRule="exact"/>
              <w:ind w:left="10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Descrever o que achar conveniente</w:t>
            </w: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  <w:tr w:rsidR="00C91C7A">
        <w:trPr>
          <w:trHeight w:val="340"/>
        </w:trPr>
        <w:tc>
          <w:tcPr>
            <w:tcW w:w="10774" w:type="dxa"/>
          </w:tcPr>
          <w:p w:rsidR="00C91C7A" w:rsidRDefault="00C91C7A">
            <w:pPr>
              <w:pStyle w:val="TableParagraph"/>
              <w:rPr>
                <w:rFonts w:ascii="Times New Roman"/>
              </w:rPr>
            </w:pPr>
          </w:p>
        </w:tc>
      </w:tr>
    </w:tbl>
    <w:p w:rsidR="00C91C7A" w:rsidRDefault="00C91C7A">
      <w:pPr>
        <w:pStyle w:val="Corpodetexto"/>
        <w:spacing w:before="3"/>
        <w:rPr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C91C7A">
        <w:trPr>
          <w:trHeight w:val="587"/>
        </w:trPr>
        <w:tc>
          <w:tcPr>
            <w:tcW w:w="10774" w:type="dxa"/>
          </w:tcPr>
          <w:p w:rsidR="00C91C7A" w:rsidRDefault="00443072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Avaliação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>a) Professor(a) Orientador(a):</w:t>
            </w:r>
          </w:p>
          <w:p w:rsidR="00C91C7A" w:rsidRDefault="00443072">
            <w:pPr>
              <w:pStyle w:val="TableParagraph"/>
              <w:spacing w:before="17"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preenchido corretamente ( ) Preenchido parcialmente ( ) Preenchido de forma inadequada</w:t>
            </w:r>
          </w:p>
        </w:tc>
      </w:tr>
    </w:tbl>
    <w:p w:rsidR="00443072" w:rsidRDefault="00443072"/>
    <w:sectPr w:rsidR="00443072">
      <w:pgSz w:w="11910" w:h="16850"/>
      <w:pgMar w:top="1420" w:right="2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7A"/>
    <w:rsid w:val="0037630B"/>
    <w:rsid w:val="00443072"/>
    <w:rsid w:val="00520738"/>
    <w:rsid w:val="00C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13830-FEBA-4521-B74C-536CB6F9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Alameda Madrid, 545, Jardim Sevilha, Gurupi – TO, CEP 77</vt:lpstr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Madrid, 545, Jardim Sevilha, Gurupi – TO, CEP 77</dc:title>
  <dc:creator>FUNDACAO-UNIRG</dc:creator>
  <cp:lastModifiedBy>ANGELA MARIA XAVIER PEREIRA DE MATOS</cp:lastModifiedBy>
  <cp:revision>2</cp:revision>
  <dcterms:created xsi:type="dcterms:W3CDTF">2019-08-06T14:38:00Z</dcterms:created>
  <dcterms:modified xsi:type="dcterms:W3CDTF">2019-08-06T14:38:00Z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